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43" w:rsidRDefault="003E5243" w:rsidP="003E5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 для родителей</w:t>
      </w:r>
    </w:p>
    <w:p w:rsidR="003E5243" w:rsidRPr="004962FD" w:rsidRDefault="00103308" w:rsidP="003E5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«Организация детского </w:t>
      </w:r>
      <w:r w:rsidR="003E5243" w:rsidRPr="00496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питания»</w:t>
      </w:r>
    </w:p>
    <w:p w:rsidR="003E5243" w:rsidRDefault="003E5243" w:rsidP="003E52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</w:pPr>
    </w:p>
    <w:p w:rsidR="003E5243" w:rsidRDefault="003E5243" w:rsidP="004962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Admin\Мои документы\Загрузки\1-deti-kushayut-v-sadike_14611346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1-deti-kushayut-v-sadike_146113467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43" w:rsidRDefault="003E5243" w:rsidP="003E52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Все родители хотят создать малышу наилучшие условия для успешного жизненного старта. И начинать имеет смысл с детского питания, ибо, как говорят мудрые, «он есть то, что он ест».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 xml:space="preserve">О том, что 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ребёнка?»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тушеные овощи, молочные блюда, запеканки  и кисели? Как приготовить различные полезные блюда и напитки? 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Проблема, с которой часто сталкиваются педагоги детских садов, – это несоблюдение режима питания детей дома. Зачастую дети на завтрак приходят с опозданием, перекусив чем-нибудь дома, либо приходят в группу с конфетой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со взрослых.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b/>
          <w:sz w:val="24"/>
          <w:szCs w:val="24"/>
        </w:rPr>
        <w:t>«Это следует знать!»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Формирование привычки здорового питания начинается с раннего детства.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Детям младшего и среднего дошкольного возраста доступны следующие представления: для того, чтобы не болеть, нужно кушать полезные продукты; полезные продукты – это овощи, фрукты, молоко, соки, хлеб, рыба, мясо; существуют «важные» продукты и «не очень важные», «полезные» и «не очень полезные».</w:t>
      </w:r>
      <w:r w:rsidR="00E11609" w:rsidRPr="004962FD">
        <w:rPr>
          <w:rFonts w:ascii="Times New Roman" w:eastAsia="Times New Roman" w:hAnsi="Times New Roman" w:cs="Times New Roman"/>
          <w:sz w:val="24"/>
          <w:szCs w:val="24"/>
        </w:rPr>
        <w:t xml:space="preserve"> Вредные продукты – кола, сладкая газировка, картофельные чипсы,</w:t>
      </w:r>
      <w:r w:rsidR="000D493F" w:rsidRPr="004962FD">
        <w:rPr>
          <w:rFonts w:ascii="Times New Roman" w:eastAsia="Times New Roman" w:hAnsi="Times New Roman" w:cs="Times New Roman"/>
          <w:sz w:val="24"/>
          <w:szCs w:val="24"/>
        </w:rPr>
        <w:t xml:space="preserve"> дешевая колбаса и сосиски, ма</w:t>
      </w:r>
      <w:r w:rsidR="003618A8" w:rsidRPr="004962FD">
        <w:rPr>
          <w:rFonts w:ascii="Times New Roman" w:eastAsia="Times New Roman" w:hAnsi="Times New Roman" w:cs="Times New Roman"/>
          <w:sz w:val="24"/>
          <w:szCs w:val="24"/>
        </w:rPr>
        <w:t>ргари</w:t>
      </w:r>
      <w:r w:rsidR="000D493F" w:rsidRPr="004962FD"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интереса у детей способствует более быстрому привыканию к употреблению полезных продуктов.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Процесс организации правильного питания детей строится на основе использования игрового метода.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Важны желание родителей вести здоровый образ жизни (собственное питание), положительный пример взрослого.</w:t>
      </w:r>
    </w:p>
    <w:p w:rsidR="00225BE3" w:rsidRPr="004962FD" w:rsidRDefault="00225BE3" w:rsidP="00496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Необходимо объединение усилий педагогов и родителей в достижении поставленных задач (согласованность в действиях, единство в подходах и требованиях).</w:t>
      </w:r>
    </w:p>
    <w:p w:rsidR="00225BE3" w:rsidRPr="004962FD" w:rsidRDefault="00225BE3" w:rsidP="00496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Пять правил правильного питания.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Правило 1. Еда должна быть простой, вкусной и полезной.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Правило 2. Настроение во время еды должно быть хорошим.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Правило 3. Ребёнок имеет право на свои собственные привычки, вкусы, притязания.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Правило 4. Ребёнок имеет право знать всё о своем здоровье.</w:t>
      </w:r>
    </w:p>
    <w:p w:rsidR="00225BE3" w:rsidRPr="004962FD" w:rsidRDefault="00225BE3" w:rsidP="00496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Правило 5. Нет плохих продуктов – есть плохие повара.</w:t>
      </w:r>
    </w:p>
    <w:p w:rsidR="00225BE3" w:rsidRPr="004962FD" w:rsidRDefault="00225BE3" w:rsidP="00496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Как не надо кормить ребёнка. Семь великих и обязательных «НЕ»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принуждать.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навязывать.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ублажать.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торопить.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отвлекать.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потакать, но понять.</w:t>
      </w:r>
    </w:p>
    <w:p w:rsidR="00225BE3" w:rsidRPr="004962FD" w:rsidRDefault="00225BE3" w:rsidP="004962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Не тревожиться и не тревожить.</w:t>
      </w:r>
    </w:p>
    <w:p w:rsidR="00225BE3" w:rsidRPr="004962FD" w:rsidRDefault="00225BE3" w:rsidP="004962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Надо приучать детей: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Участвовать в сервировке и уборке стола;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Перед едой тщательно мыть руки;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Жевать пищу с закрытым ртом;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Есть самостоятельно;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Правильно пользоваться ложкой, вилкой, ножом;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Вставая из-за стола, проверить своё место, достаточно ли оно чисто, при необходимости самостоятельно убрать его;</w:t>
      </w:r>
    </w:p>
    <w:p w:rsidR="00ED2757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Закончив еду, поблагодарить тех, кто её приготовил, сервировал стол.</w:t>
      </w:r>
    </w:p>
    <w:p w:rsidR="00225BE3" w:rsidRPr="004962FD" w:rsidRDefault="00225BE3" w:rsidP="004962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2FD">
        <w:rPr>
          <w:rFonts w:ascii="Times New Roman" w:eastAsia="Times New Roman" w:hAnsi="Times New Roman" w:cs="Times New Roman"/>
          <w:sz w:val="24"/>
          <w:szCs w:val="24"/>
        </w:rPr>
        <w:t>Закладывая в детях привычку есть разную пищу, взрослые должны набраться терпения, так как положительное отношение к еде у детей формируется очень долго, особенно если в семье и детском саду нет единых взглядов на этот счёт.</w:t>
      </w:r>
    </w:p>
    <w:p w:rsidR="004962FD" w:rsidRDefault="009103A2" w:rsidP="004962FD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962F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Как организовать рациональное питание дома </w:t>
      </w:r>
    </w:p>
    <w:p w:rsidR="009103A2" w:rsidRPr="004962FD" w:rsidRDefault="009103A2" w:rsidP="004962FD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962FD">
        <w:rPr>
          <w:rStyle w:val="a5"/>
          <w:color w:val="auto"/>
          <w:sz w:val="24"/>
          <w:szCs w:val="24"/>
        </w:rPr>
        <w:t>Полноценным «строительство» детского организма станет в том случае, если Ваш малыш ежедневно будет иметь в своем рационе: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500 мл молока или кисломолочных продуктов в натуральном виде или вместе с чаем, злаковым кофе;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40 г творога, одно яйцо;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60-70- г мяса (и не реже двух раз в неделю столько же рыбы - без нее детскому организму не обойтись, особенно головному мозгу);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20 г сливочного масла, 7-10 г растительного масла (последнее лучше всего в натуральном виде, так как в нем есть те вещества, которые помогают становлению ЦНС, желудочно- кишечного тракта, гормональной системы);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150-200 г овощей (морковь, свекла, капуста и др.); фрукты - лучше всего те, которые растут в местности, где родился малыш;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40 г сахара, крупяные блюда, а лучше ассорти (гречка, овсяные хлопья, рис и др.); </w:t>
      </w:r>
    </w:p>
    <w:p w:rsidR="009103A2" w:rsidRPr="004962FD" w:rsidRDefault="009103A2" w:rsidP="004962FD">
      <w:pPr>
        <w:pStyle w:val="a4"/>
        <w:numPr>
          <w:ilvl w:val="0"/>
          <w:numId w:val="4"/>
        </w:numPr>
        <w:spacing w:after="0" w:afterAutospacing="0"/>
        <w:jc w:val="both"/>
      </w:pPr>
      <w:r w:rsidRPr="004962FD">
        <w:t xml:space="preserve">хлеб - для детей этого возраста уже преимущественно черный; </w:t>
      </w:r>
    </w:p>
    <w:p w:rsidR="009103A2" w:rsidRPr="004962FD" w:rsidRDefault="009103A2" w:rsidP="004962FD">
      <w:pPr>
        <w:pStyle w:val="a4"/>
        <w:spacing w:after="0" w:afterAutospacing="0"/>
        <w:jc w:val="both"/>
      </w:pPr>
      <w:r w:rsidRPr="004962FD">
        <w:rPr>
          <w:rStyle w:val="a5"/>
        </w:rPr>
        <w:lastRenderedPageBreak/>
        <w:t>Лучше всего весь объем пищи распределить на 4 приема и соблюдать несколько весьма полезных правил:</w:t>
      </w:r>
    </w:p>
    <w:p w:rsidR="009103A2" w:rsidRPr="004962FD" w:rsidRDefault="009103A2" w:rsidP="004962FD">
      <w:pPr>
        <w:pStyle w:val="a4"/>
        <w:numPr>
          <w:ilvl w:val="0"/>
          <w:numId w:val="5"/>
        </w:numPr>
        <w:spacing w:after="0" w:afterAutospacing="0"/>
        <w:jc w:val="both"/>
      </w:pPr>
      <w:r w:rsidRPr="004962FD">
        <w:t xml:space="preserve">голод утоляют не сладкой пищей (берегите поджелудочную железу), а продуктами, содержащими белок (орехи, молоко, творог, овощи, фрукты и т.д.); </w:t>
      </w:r>
    </w:p>
    <w:p w:rsidR="009103A2" w:rsidRPr="004962FD" w:rsidRDefault="009103A2" w:rsidP="004962FD">
      <w:pPr>
        <w:pStyle w:val="a4"/>
        <w:numPr>
          <w:ilvl w:val="0"/>
          <w:numId w:val="5"/>
        </w:numPr>
        <w:spacing w:after="0" w:afterAutospacing="0"/>
        <w:jc w:val="both"/>
      </w:pPr>
      <w:r w:rsidRPr="004962FD">
        <w:t xml:space="preserve">любой прием пищи лучше всего начинать с овощей или фруктового сока; </w:t>
      </w:r>
    </w:p>
    <w:p w:rsidR="009103A2" w:rsidRPr="004962FD" w:rsidRDefault="009103A2" w:rsidP="004962FD">
      <w:pPr>
        <w:pStyle w:val="a4"/>
        <w:numPr>
          <w:ilvl w:val="0"/>
          <w:numId w:val="5"/>
        </w:numPr>
        <w:spacing w:after="0" w:afterAutospacing="0"/>
        <w:jc w:val="both"/>
      </w:pPr>
      <w:r w:rsidRPr="004962FD">
        <w:t xml:space="preserve">выпивать перед ночным сном ½ стакана кефира; </w:t>
      </w:r>
    </w:p>
    <w:p w:rsidR="009103A2" w:rsidRPr="004962FD" w:rsidRDefault="009103A2" w:rsidP="004962FD">
      <w:pPr>
        <w:pStyle w:val="a4"/>
        <w:numPr>
          <w:ilvl w:val="0"/>
          <w:numId w:val="5"/>
        </w:numPr>
        <w:spacing w:after="0" w:afterAutospacing="0"/>
        <w:jc w:val="both"/>
      </w:pPr>
      <w:r w:rsidRPr="004962FD">
        <w:t xml:space="preserve">утром, если интервал между пробуждением и завтраком в детском саду более 1,5 часа, можно утолить чувство голода половинкой яблока, 1-2 грецкими орехами, салатом из овощей, небольшим ломтиком сыра, ½ чашки сока, галетным печеньем; </w:t>
      </w:r>
    </w:p>
    <w:p w:rsidR="009103A2" w:rsidRPr="004962FD" w:rsidRDefault="009103A2" w:rsidP="004962FD">
      <w:pPr>
        <w:pStyle w:val="a4"/>
        <w:numPr>
          <w:ilvl w:val="0"/>
          <w:numId w:val="5"/>
        </w:numPr>
        <w:spacing w:after="0" w:afterAutospacing="0"/>
        <w:jc w:val="both"/>
      </w:pPr>
      <w:r w:rsidRPr="004962FD">
        <w:t xml:space="preserve">интервал между приемами пищи должен быть в пределах 3,5 – 4 часов; одинаково плохо для здоровья и сокращение, и удлинение интервалов. </w:t>
      </w:r>
    </w:p>
    <w:sectPr w:rsidR="009103A2" w:rsidRPr="004962FD" w:rsidSect="00B7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F3E"/>
    <w:multiLevelType w:val="multilevel"/>
    <w:tmpl w:val="6226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E7E9E"/>
    <w:multiLevelType w:val="multilevel"/>
    <w:tmpl w:val="95D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675A8"/>
    <w:multiLevelType w:val="multilevel"/>
    <w:tmpl w:val="FC8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426DA"/>
    <w:multiLevelType w:val="multilevel"/>
    <w:tmpl w:val="ABF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868AF"/>
    <w:multiLevelType w:val="multilevel"/>
    <w:tmpl w:val="AD3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5BE3"/>
    <w:rsid w:val="000343D0"/>
    <w:rsid w:val="000C760E"/>
    <w:rsid w:val="000D493F"/>
    <w:rsid w:val="00103308"/>
    <w:rsid w:val="00225BE3"/>
    <w:rsid w:val="00232244"/>
    <w:rsid w:val="00321872"/>
    <w:rsid w:val="003618A8"/>
    <w:rsid w:val="003E5243"/>
    <w:rsid w:val="00477589"/>
    <w:rsid w:val="004962FD"/>
    <w:rsid w:val="005F608D"/>
    <w:rsid w:val="007C64B3"/>
    <w:rsid w:val="00804210"/>
    <w:rsid w:val="00832C2A"/>
    <w:rsid w:val="009103A2"/>
    <w:rsid w:val="00B77351"/>
    <w:rsid w:val="00C40532"/>
    <w:rsid w:val="00E11609"/>
    <w:rsid w:val="00ED2757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51"/>
  </w:style>
  <w:style w:type="paragraph" w:styleId="1">
    <w:name w:val="heading 1"/>
    <w:basedOn w:val="a"/>
    <w:link w:val="10"/>
    <w:uiPriority w:val="9"/>
    <w:qFormat/>
    <w:rsid w:val="00225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1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8">
    <w:name w:val="c8"/>
    <w:basedOn w:val="a0"/>
    <w:rsid w:val="00225BE3"/>
  </w:style>
  <w:style w:type="paragraph" w:customStyle="1" w:styleId="c0">
    <w:name w:val="c0"/>
    <w:basedOn w:val="a"/>
    <w:rsid w:val="0022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5BE3"/>
  </w:style>
  <w:style w:type="character" w:customStyle="1" w:styleId="c12">
    <w:name w:val="c12"/>
    <w:basedOn w:val="a0"/>
    <w:rsid w:val="00225BE3"/>
  </w:style>
  <w:style w:type="paragraph" w:styleId="a3">
    <w:name w:val="List Paragraph"/>
    <w:basedOn w:val="a"/>
    <w:uiPriority w:val="34"/>
    <w:qFormat/>
    <w:rsid w:val="00ED27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1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03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PC3</cp:lastModifiedBy>
  <cp:revision>16</cp:revision>
  <cp:lastPrinted>2016-10-22T23:05:00Z</cp:lastPrinted>
  <dcterms:created xsi:type="dcterms:W3CDTF">2016-10-05T01:30:00Z</dcterms:created>
  <dcterms:modified xsi:type="dcterms:W3CDTF">2016-11-01T04:40:00Z</dcterms:modified>
</cp:coreProperties>
</file>